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717F1" w:rsidRPr="00D717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052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566FE1" w:rsidRPr="00566FE1" w:rsidRDefault="00566FE1" w:rsidP="00566FE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66F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renarenazan</w:t>
      </w:r>
      <w:proofErr w:type="spellEnd"/>
    </w:p>
    <w:p w:rsidR="00BB119C" w:rsidRPr="00D24EEB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24EEB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EEB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6FE1" w:rsidRPr="00566FE1" w:rsidRDefault="00566FE1" w:rsidP="00566F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muvilin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menadanadam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kitrevunga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dadalan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semasenay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saninin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renarenazan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mengangara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66FE1" w:rsidRPr="00566FE1" w:rsidRDefault="00566FE1" w:rsidP="00566F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renarenazan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kazuwan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merarenaz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pavavekas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lapusaw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trukap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semasenay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66FE1" w:rsidRPr="00566FE1" w:rsidRDefault="00566FE1" w:rsidP="00566F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paranger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palrivak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renarenazan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traluwalun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varasarasa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gram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pakatrima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trukap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ziyanay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kazuwan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mitrukap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sahar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melinalinay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renarenazan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mukulukulung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marepalrulruy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marevurevu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marevulruvulru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renarenazan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nu ’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temaranapaw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kikalretruv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akelrtruv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kuresaremud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amames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kurepanana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sungasungal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dapadapalr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limalima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aramawan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makawud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kalralrazu’an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kalralradu’an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66FE1" w:rsidRPr="00566FE1" w:rsidRDefault="00566FE1" w:rsidP="00566F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mare’ari’ari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ma’ari’ari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pavekas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marepakuwakuwa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temuru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aurungan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pitaw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kawkaw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hisahisay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traluwalun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truriyay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’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pavavekasan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sapene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saringan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zazek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semaputr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makutr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tralun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kurekasa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zinekalranan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pakavulayaw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renarenazan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66FE1" w:rsidRPr="00566FE1" w:rsidRDefault="00566FE1" w:rsidP="00566F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paretelun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paliyuliyus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renarenazan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matratrepa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maretemuwan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makakezeng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lima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 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proofErr w:type="gram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parepidan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“nu ta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lapusaw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trukap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apelr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varasarasa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tematusuk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dapadapalr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kemawan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renarenazan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 dare’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varasarasa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pavavekasan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pavakasa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sasu’araw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dapalr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varasa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trelalivingan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luvitr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kanaata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dapalr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makaud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kiyasu’aran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566F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D5C0D" w:rsidRDefault="00ED5C0D" w:rsidP="00566FE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66FE1" w:rsidRDefault="00566FE1" w:rsidP="00566FE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66FE1" w:rsidRDefault="00566FE1" w:rsidP="00566FE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66FE1" w:rsidRPr="00D24EEB" w:rsidRDefault="00566FE1" w:rsidP="00566FE1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566FE1" w:rsidRPr="00D24E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717F1" w:rsidRPr="00D717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052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66FE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66FE1">
        <w:rPr>
          <w:rFonts w:ascii="Times New Roman" w:eastAsia="標楷體" w:hAnsi="Times New Roman"/>
          <w:color w:val="212529"/>
          <w:kern w:val="0"/>
          <w:sz w:val="40"/>
          <w:szCs w:val="32"/>
        </w:rPr>
        <w:t>運動場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6FE1" w:rsidRPr="00566FE1" w:rsidRDefault="00566FE1" w:rsidP="00566FE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Sakay</w:t>
      </w:r>
      <w:proofErr w:type="spellEnd"/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在繞運動場走路</w:t>
      </w:r>
      <w:r w:rsidR="00CB61D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，等著接孫子</w:t>
      </w:r>
      <w:r w:rsidR="001A4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想起</w:t>
      </w:r>
      <w:r w:rsidR="001A4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以前的</w:t>
      </w:r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學校也有運動場，草地夾著小小的石子。那個年代，很多學生沒穿鞋子上學，不小心跌倒，膝蓋和手腳很容易被</w:t>
      </w:r>
      <w:proofErr w:type="gramStart"/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小石扎刺</w:t>
      </w:r>
      <w:proofErr w:type="gramEnd"/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而受傷</w:t>
      </w:r>
      <w:r w:rsidR="001A4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若舉行運動會或部落辦理競技比賽，老師叮嚀學生要帶鋤頭和鐮刀上學</w:t>
      </w:r>
      <w:r w:rsidR="001A4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，幫忙清</w:t>
      </w:r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除去跑道的</w:t>
      </w:r>
      <w:r w:rsidR="001A4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雜</w:t>
      </w:r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草。</w:t>
      </w:r>
    </w:p>
    <w:p w:rsidR="00566FE1" w:rsidRPr="00566FE1" w:rsidRDefault="00566FE1" w:rsidP="00566FE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孫子</w:t>
      </w:r>
      <w:r w:rsidR="00CB61D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練完合唱</w:t>
      </w:r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，他牽著孫子的手繼續走，</w:t>
      </w:r>
      <w:r w:rsidR="00CB61D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他</w:t>
      </w:r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說：「在這裡脫鞋走路輕柔又舒適，不像我小學時的運動場，小石子常常</w:t>
      </w:r>
      <w:proofErr w:type="gramStart"/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刺傷腳呢</w:t>
      </w:r>
      <w:proofErr w:type="gramEnd"/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！但是當時的</w:t>
      </w:r>
      <w:proofErr w:type="gramStart"/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人腳皮都</w:t>
      </w:r>
      <w:proofErr w:type="gramEnd"/>
      <w:r w:rsidRPr="00566FE1">
        <w:rPr>
          <w:rFonts w:ascii="Times New Roman" w:eastAsia="標楷體" w:hAnsi="Times New Roman"/>
          <w:color w:val="212529"/>
          <w:kern w:val="0"/>
          <w:sz w:val="32"/>
          <w:szCs w:val="32"/>
        </w:rPr>
        <w:t>很厚，才不怕小石子傷到腳掌。」</w:t>
      </w:r>
    </w:p>
    <w:bookmarkEnd w:id="0"/>
    <w:p w:rsidR="0020038D" w:rsidRPr="00942D30" w:rsidRDefault="0020038D" w:rsidP="00566FE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42D3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2DC"/>
    <w:rsid w:val="0000722D"/>
    <w:rsid w:val="00021D93"/>
    <w:rsid w:val="0005405F"/>
    <w:rsid w:val="000600BF"/>
    <w:rsid w:val="000C5B1E"/>
    <w:rsid w:val="000E2DC5"/>
    <w:rsid w:val="000F090B"/>
    <w:rsid w:val="00101EF6"/>
    <w:rsid w:val="00101F62"/>
    <w:rsid w:val="001A473D"/>
    <w:rsid w:val="001B58E8"/>
    <w:rsid w:val="001D1059"/>
    <w:rsid w:val="001F2668"/>
    <w:rsid w:val="0020038D"/>
    <w:rsid w:val="00220156"/>
    <w:rsid w:val="002240B0"/>
    <w:rsid w:val="00233791"/>
    <w:rsid w:val="0024436E"/>
    <w:rsid w:val="00290B49"/>
    <w:rsid w:val="002971DB"/>
    <w:rsid w:val="002C09B1"/>
    <w:rsid w:val="002E052A"/>
    <w:rsid w:val="0032586A"/>
    <w:rsid w:val="00341AA8"/>
    <w:rsid w:val="0039287C"/>
    <w:rsid w:val="003E527C"/>
    <w:rsid w:val="00424526"/>
    <w:rsid w:val="00430F29"/>
    <w:rsid w:val="00487E22"/>
    <w:rsid w:val="004C5ECF"/>
    <w:rsid w:val="005400E9"/>
    <w:rsid w:val="00566FE1"/>
    <w:rsid w:val="006218D0"/>
    <w:rsid w:val="00626C7A"/>
    <w:rsid w:val="00632CF0"/>
    <w:rsid w:val="006460BA"/>
    <w:rsid w:val="00684ADD"/>
    <w:rsid w:val="006D32A4"/>
    <w:rsid w:val="00713CC8"/>
    <w:rsid w:val="007B53C5"/>
    <w:rsid w:val="007B5F7C"/>
    <w:rsid w:val="007C5E61"/>
    <w:rsid w:val="00804A0C"/>
    <w:rsid w:val="008065DD"/>
    <w:rsid w:val="00853C50"/>
    <w:rsid w:val="008A36DE"/>
    <w:rsid w:val="00910340"/>
    <w:rsid w:val="009163DE"/>
    <w:rsid w:val="00942D30"/>
    <w:rsid w:val="00952D02"/>
    <w:rsid w:val="00983F62"/>
    <w:rsid w:val="009862F7"/>
    <w:rsid w:val="00993AFE"/>
    <w:rsid w:val="009C376D"/>
    <w:rsid w:val="00A6190A"/>
    <w:rsid w:val="00AA065F"/>
    <w:rsid w:val="00AD01D7"/>
    <w:rsid w:val="00B50373"/>
    <w:rsid w:val="00BA0EE6"/>
    <w:rsid w:val="00BB09E7"/>
    <w:rsid w:val="00BB119C"/>
    <w:rsid w:val="00BC161F"/>
    <w:rsid w:val="00BC3855"/>
    <w:rsid w:val="00C12077"/>
    <w:rsid w:val="00C23DEE"/>
    <w:rsid w:val="00C27574"/>
    <w:rsid w:val="00C52A1A"/>
    <w:rsid w:val="00CB61D1"/>
    <w:rsid w:val="00D0595D"/>
    <w:rsid w:val="00D24EEB"/>
    <w:rsid w:val="00D717F1"/>
    <w:rsid w:val="00DD1EC0"/>
    <w:rsid w:val="00DD262E"/>
    <w:rsid w:val="00DF7695"/>
    <w:rsid w:val="00E26CA1"/>
    <w:rsid w:val="00E51EA9"/>
    <w:rsid w:val="00ED5C0D"/>
    <w:rsid w:val="00EF20AB"/>
    <w:rsid w:val="00F2128F"/>
    <w:rsid w:val="00F33D07"/>
    <w:rsid w:val="00F3599D"/>
    <w:rsid w:val="00F476C1"/>
    <w:rsid w:val="00F97EE6"/>
    <w:rsid w:val="00FC3231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2DCA4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71750-1761-4CB5-988A-C8D8D084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2025-05-14T06:24:00Z</dcterms:created>
  <dcterms:modified xsi:type="dcterms:W3CDTF">2025-05-14T06:32:00Z</dcterms:modified>
</cp:coreProperties>
</file>